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9705FC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350D6E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proofErr w:type="spellStart"/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Errror</w:t>
            </w:r>
            <w:proofErr w:type="spellEnd"/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 xml:space="preserve"> Number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350D6E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 xml:space="preserve">Error </w:t>
            </w:r>
            <w:proofErr w:type="spellStart"/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Conternt</w:t>
            </w:r>
            <w:proofErr w:type="spellEnd"/>
          </w:p>
        </w:tc>
      </w:tr>
      <w:tr w:rsidR="00343750" w:rsidRPr="008F6E26" w:rsidTr="009705FC">
        <w:tc>
          <w:tcPr>
            <w:tcW w:w="959" w:type="dxa"/>
            <w:shd w:val="clear" w:color="auto" w:fill="FFBDBD"/>
            <w:vAlign w:val="center"/>
          </w:tcPr>
          <w:p w:rsidR="00343750" w:rsidRPr="00542D6B" w:rsidRDefault="00350D6E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350D6E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350D6E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350D6E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350D6E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301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Emergency switch has been pushed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303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Front cover is open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305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proofErr w:type="spellStart"/>
            <w:r w:rsidRPr="00350D6E">
              <w:rPr>
                <w:rFonts w:ascii="ＭＳ Ｐゴシック" w:eastAsia="ＭＳ Ｐゴシック" w:hAnsi="ＭＳ Ｐゴシック"/>
              </w:rPr>
              <w:t>Infeed</w:t>
            </w:r>
            <w:proofErr w:type="spellEnd"/>
            <w:r w:rsidRPr="00350D6E">
              <w:rPr>
                <w:rFonts w:ascii="ＭＳ Ｐゴシック" w:eastAsia="ＭＳ Ｐゴシック" w:hAnsi="ＭＳ Ｐゴシック"/>
              </w:rPr>
              <w:t xml:space="preserve"> is </w:t>
            </w:r>
            <w:proofErr w:type="spellStart"/>
            <w:r w:rsidRPr="00350D6E">
              <w:rPr>
                <w:rFonts w:ascii="ＭＳ Ｐゴシック" w:eastAsia="ＭＳ Ｐゴシック" w:hAnsi="ＭＳ Ｐゴシック"/>
              </w:rPr>
              <w:t>slided</w:t>
            </w:r>
            <w:proofErr w:type="spellEnd"/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306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Right film remove cover is open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307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Left film remove cover is open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309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Left film exchange cover is open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310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Bracket for camera is up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312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0A15CA" w:rsidRPr="00B037A9">
                <w:rPr>
                  <w:rStyle w:val="a8"/>
                  <w:rFonts w:ascii="ＭＳ Ｐゴシック" w:eastAsia="ＭＳ Ｐゴシック" w:hAnsi="ＭＳ Ｐゴシック" w:hint="eastAsia"/>
                </w:rPr>
                <w:t>312</w:t>
              </w:r>
            </w:hyperlink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Label is remaining</w:t>
            </w:r>
            <w:r w:rsidRPr="00350D6E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0A15CA"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350D6E" w:rsidRPr="008F6E26" w:rsidTr="009705FC">
        <w:tc>
          <w:tcPr>
            <w:tcW w:w="959" w:type="dxa"/>
            <w:vAlign w:val="center"/>
          </w:tcPr>
          <w:p w:rsidR="00350D6E" w:rsidRPr="00350D6E" w:rsidRDefault="00065EF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350D6E" w:rsidRPr="00065EF3">
                <w:rPr>
                  <w:rStyle w:val="a8"/>
                  <w:rFonts w:ascii="ＭＳ Ｐゴシック" w:eastAsia="ＭＳ Ｐゴシック" w:hAnsi="ＭＳ Ｐゴシック" w:hint="eastAsia"/>
                </w:rPr>
                <w:t>312</w:t>
              </w:r>
            </w:hyperlink>
          </w:p>
        </w:tc>
        <w:tc>
          <w:tcPr>
            <w:tcW w:w="992" w:type="dxa"/>
            <w:vAlign w:val="center"/>
          </w:tcPr>
          <w:p w:rsidR="00350D6E" w:rsidRPr="00102DD6" w:rsidRDefault="00065EF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102DD6" w:rsidRPr="00065EF3">
                <w:rPr>
                  <w:rStyle w:val="a8"/>
                  <w:rFonts w:ascii="ＭＳ Ｐゴシック" w:eastAsia="ＭＳ Ｐゴシック" w:hAnsi="ＭＳ Ｐゴシック" w:hint="eastAsia"/>
                </w:rPr>
                <w:t>312</w:t>
              </w:r>
            </w:hyperlink>
          </w:p>
        </w:tc>
        <w:tc>
          <w:tcPr>
            <w:tcW w:w="1134" w:type="dxa"/>
            <w:vAlign w:val="center"/>
          </w:tcPr>
          <w:p w:rsidR="00350D6E" w:rsidRPr="008F6E26" w:rsidRDefault="00350D6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50D6E" w:rsidRPr="00350D6E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Label is remaining on applicator</w:t>
            </w:r>
            <w:r>
              <w:rPr>
                <w:rFonts w:ascii="ＭＳ Ｐゴシック" w:eastAsia="ＭＳ Ｐゴシック" w:hAnsi="ＭＳ Ｐゴシック" w:hint="eastAsia"/>
              </w:rPr>
              <w:t xml:space="preserve"> (0001)</w:t>
            </w:r>
          </w:p>
        </w:tc>
      </w:tr>
      <w:tr w:rsidR="000A15CA" w:rsidRPr="008F6E26" w:rsidTr="009705FC">
        <w:tc>
          <w:tcPr>
            <w:tcW w:w="959" w:type="dxa"/>
            <w:vAlign w:val="center"/>
          </w:tcPr>
          <w:p w:rsidR="000A15CA" w:rsidRDefault="000A15CA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0A15CA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0A15CA" w:rsidRPr="00B037A9">
                <w:rPr>
                  <w:rStyle w:val="a8"/>
                  <w:rFonts w:ascii="ＭＳ Ｐゴシック" w:eastAsia="ＭＳ Ｐゴシック" w:hAnsi="ＭＳ Ｐゴシック" w:hint="eastAsia"/>
                </w:rPr>
                <w:t>312</w:t>
              </w:r>
            </w:hyperlink>
          </w:p>
        </w:tc>
        <w:tc>
          <w:tcPr>
            <w:tcW w:w="1134" w:type="dxa"/>
            <w:vAlign w:val="center"/>
          </w:tcPr>
          <w:p w:rsidR="000A15CA" w:rsidRPr="008F6E26" w:rsidRDefault="000A15C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0A15CA" w:rsidRDefault="00102DD6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POP label is remaining </w:t>
            </w:r>
            <w:r w:rsidR="000A15CA"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8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313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9" w:history="1">
              <w:r w:rsidR="00A26C57" w:rsidRPr="002E4B3D">
                <w:rPr>
                  <w:rStyle w:val="a8"/>
                  <w:rFonts w:ascii="ＭＳ Ｐゴシック" w:eastAsia="ＭＳ Ｐゴシック" w:hAnsi="ＭＳ Ｐゴシック" w:hint="eastAsia"/>
                </w:rPr>
                <w:t>313</w:t>
              </w:r>
            </w:hyperlink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Printer thermal head is up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0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315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Products are stuck on the stock conveyor</w:t>
            </w:r>
          </w:p>
        </w:tc>
      </w:tr>
      <w:tr w:rsidR="00343750" w:rsidRPr="008F6E26" w:rsidTr="009705FC">
        <w:tc>
          <w:tcPr>
            <w:tcW w:w="959" w:type="dxa"/>
            <w:vAlign w:val="center"/>
          </w:tcPr>
          <w:p w:rsidR="00343750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1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316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Mark down price is more than original price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2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318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Mark down unit price is more than original price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3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319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Production for target is completed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4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321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Price is not programmed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5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322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6" w:history="1">
              <w:r w:rsidR="00A26C57" w:rsidRPr="00774B4E">
                <w:rPr>
                  <w:rStyle w:val="a8"/>
                  <w:rFonts w:ascii="ＭＳ Ｐゴシック" w:eastAsia="ＭＳ Ｐゴシック" w:hAnsi="ＭＳ Ｐゴシック" w:hint="eastAsia"/>
                </w:rPr>
                <w:t>322</w:t>
              </w:r>
            </w:hyperlink>
          </w:p>
        </w:tc>
        <w:tc>
          <w:tcPr>
            <w:tcW w:w="1134" w:type="dxa"/>
            <w:vAlign w:val="center"/>
          </w:tcPr>
          <w:p w:rsidR="00626B38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7" w:history="1">
              <w:r w:rsidR="003D3D06" w:rsidRPr="00774B4E">
                <w:rPr>
                  <w:rStyle w:val="a8"/>
                  <w:rFonts w:ascii="ＭＳ Ｐゴシック" w:eastAsia="ＭＳ Ｐゴシック" w:hAnsi="ＭＳ Ｐゴシック" w:hint="eastAsia"/>
                </w:rPr>
                <w:t>322</w:t>
              </w:r>
            </w:hyperlink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Go back to original position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8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325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Weight is out of range</w:t>
            </w:r>
            <w:r w:rsidRPr="00350D6E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35F3E"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835F3E" w:rsidRPr="008F6E26" w:rsidTr="009705FC">
        <w:tc>
          <w:tcPr>
            <w:tcW w:w="959" w:type="dxa"/>
            <w:vAlign w:val="center"/>
          </w:tcPr>
          <w:p w:rsidR="00835F3E" w:rsidRDefault="00051DB5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9" w:history="1">
              <w:r w:rsidR="00835F3E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325</w:t>
              </w:r>
            </w:hyperlink>
          </w:p>
        </w:tc>
        <w:tc>
          <w:tcPr>
            <w:tcW w:w="992" w:type="dxa"/>
            <w:vAlign w:val="center"/>
          </w:tcPr>
          <w:p w:rsidR="00835F3E" w:rsidRPr="008F6E26" w:rsidRDefault="00835F3E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35F3E" w:rsidRPr="008F6E26" w:rsidRDefault="00835F3E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35F3E" w:rsidRDefault="00350D6E" w:rsidP="00E033F9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Weight is out of range</w:t>
            </w:r>
            <w:r w:rsidRPr="00350D6E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35F3E"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0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326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It cannot detect tray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1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327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It cannot detect tray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2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328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It cannot differentiate tray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3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333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It cannot differentiate tray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4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334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Tray is not programmed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5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335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Close tray is programmed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6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336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Completed production for order count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7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337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Order is deleted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8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339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Lower value is less than fixed weight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9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341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Product is remaining on the lift</w:t>
            </w:r>
          </w:p>
        </w:tc>
      </w:tr>
      <w:tr w:rsidR="00626B38" w:rsidRPr="008F6E26" w:rsidTr="009705FC">
        <w:tc>
          <w:tcPr>
            <w:tcW w:w="959" w:type="dxa"/>
            <w:vAlign w:val="center"/>
          </w:tcPr>
          <w:p w:rsidR="00626B3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0" w:history="1">
              <w:r w:rsidR="00626B3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342</w:t>
              </w:r>
            </w:hyperlink>
          </w:p>
        </w:tc>
        <w:tc>
          <w:tcPr>
            <w:tcW w:w="992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26B38" w:rsidRPr="008F6E26" w:rsidRDefault="00626B3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26B3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POS code is not programmed</w:t>
            </w:r>
          </w:p>
        </w:tc>
      </w:tr>
      <w:tr w:rsidR="00324A28" w:rsidRPr="008F6E26" w:rsidTr="009705FC">
        <w:tc>
          <w:tcPr>
            <w:tcW w:w="959" w:type="dxa"/>
            <w:vAlign w:val="center"/>
          </w:tcPr>
          <w:p w:rsidR="00324A2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1" w:history="1">
              <w:r w:rsidR="00324A2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350</w:t>
              </w:r>
            </w:hyperlink>
          </w:p>
        </w:tc>
        <w:tc>
          <w:tcPr>
            <w:tcW w:w="992" w:type="dxa"/>
            <w:vAlign w:val="center"/>
          </w:tcPr>
          <w:p w:rsidR="00324A28" w:rsidRPr="008F6E26" w:rsidRDefault="00324A2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24A28" w:rsidRPr="008F6E26" w:rsidRDefault="00324A2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24A2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Tray no. is not programmed</w:t>
            </w:r>
          </w:p>
        </w:tc>
      </w:tr>
      <w:tr w:rsidR="00324A28" w:rsidRPr="008F6E26" w:rsidTr="009705FC">
        <w:tc>
          <w:tcPr>
            <w:tcW w:w="959" w:type="dxa"/>
            <w:vAlign w:val="center"/>
          </w:tcPr>
          <w:p w:rsidR="00324A2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2" w:history="1">
              <w:r w:rsidR="00324A2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351</w:t>
              </w:r>
            </w:hyperlink>
          </w:p>
        </w:tc>
        <w:tc>
          <w:tcPr>
            <w:tcW w:w="992" w:type="dxa"/>
            <w:vAlign w:val="center"/>
          </w:tcPr>
          <w:p w:rsidR="00324A28" w:rsidRPr="008F6E26" w:rsidRDefault="00324A2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24A28" w:rsidRPr="008F6E26" w:rsidRDefault="00324A2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24A2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Label is remaining</w:t>
            </w:r>
          </w:p>
        </w:tc>
      </w:tr>
      <w:tr w:rsidR="00324A28" w:rsidRPr="008F6E26" w:rsidTr="009705FC">
        <w:tc>
          <w:tcPr>
            <w:tcW w:w="959" w:type="dxa"/>
            <w:vAlign w:val="center"/>
          </w:tcPr>
          <w:p w:rsidR="00324A28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3" w:history="1">
              <w:r w:rsidR="00324A28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355</w:t>
              </w:r>
            </w:hyperlink>
          </w:p>
        </w:tc>
        <w:tc>
          <w:tcPr>
            <w:tcW w:w="992" w:type="dxa"/>
            <w:vAlign w:val="center"/>
          </w:tcPr>
          <w:p w:rsidR="00324A28" w:rsidRPr="008F6E26" w:rsidRDefault="00324A2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24A28" w:rsidRPr="008F6E26" w:rsidRDefault="00324A28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24A28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Tray no. is not programmed</w:t>
            </w:r>
          </w:p>
        </w:tc>
      </w:tr>
      <w:tr w:rsidR="00CD0033" w:rsidRPr="008F6E26" w:rsidTr="009705FC">
        <w:tc>
          <w:tcPr>
            <w:tcW w:w="959" w:type="dxa"/>
            <w:vAlign w:val="center"/>
          </w:tcPr>
          <w:p w:rsidR="00CD0033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4" w:history="1">
              <w:r w:rsidR="00CD0033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360</w:t>
              </w:r>
            </w:hyperlink>
          </w:p>
        </w:tc>
        <w:tc>
          <w:tcPr>
            <w:tcW w:w="992" w:type="dxa"/>
            <w:vAlign w:val="center"/>
          </w:tcPr>
          <w:p w:rsidR="00CD0033" w:rsidRPr="008F6E26" w:rsidRDefault="00CD00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CD0033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5" w:history="1">
              <w:r w:rsidR="003D3D06" w:rsidRPr="00774B4E">
                <w:rPr>
                  <w:rStyle w:val="a8"/>
                  <w:rFonts w:ascii="ＭＳ Ｐゴシック" w:eastAsia="ＭＳ Ｐゴシック" w:hAnsi="ＭＳ Ｐゴシック" w:hint="eastAsia"/>
                </w:rPr>
                <w:t>360</w:t>
              </w:r>
            </w:hyperlink>
          </w:p>
        </w:tc>
        <w:tc>
          <w:tcPr>
            <w:tcW w:w="5617" w:type="dxa"/>
            <w:vAlign w:val="center"/>
          </w:tcPr>
          <w:p w:rsidR="00CD0033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Open the front cover</w:t>
            </w:r>
          </w:p>
        </w:tc>
      </w:tr>
      <w:tr w:rsidR="00350D6E" w:rsidRPr="008F6E26" w:rsidTr="009705FC">
        <w:tc>
          <w:tcPr>
            <w:tcW w:w="959" w:type="dxa"/>
            <w:vAlign w:val="center"/>
          </w:tcPr>
          <w:p w:rsidR="00350D6E" w:rsidRPr="00350D6E" w:rsidRDefault="00065EF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6" w:history="1">
              <w:r w:rsidR="00350D6E" w:rsidRPr="00065EF3">
                <w:rPr>
                  <w:rStyle w:val="a8"/>
                  <w:rFonts w:ascii="ＭＳ Ｐゴシック" w:eastAsia="ＭＳ Ｐゴシック" w:hAnsi="ＭＳ Ｐゴシック" w:hint="eastAsia"/>
                </w:rPr>
                <w:t>363</w:t>
              </w:r>
            </w:hyperlink>
          </w:p>
        </w:tc>
        <w:tc>
          <w:tcPr>
            <w:tcW w:w="992" w:type="dxa"/>
            <w:vAlign w:val="center"/>
          </w:tcPr>
          <w:p w:rsidR="00350D6E" w:rsidRPr="008F6E26" w:rsidRDefault="00350D6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50D6E" w:rsidRPr="008F6E26" w:rsidRDefault="00350D6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50D6E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It could not detect the tray</w:t>
            </w:r>
          </w:p>
        </w:tc>
      </w:tr>
      <w:tr w:rsidR="00CD0033" w:rsidRPr="008F6E26" w:rsidTr="009705FC">
        <w:tc>
          <w:tcPr>
            <w:tcW w:w="959" w:type="dxa"/>
            <w:vAlign w:val="center"/>
          </w:tcPr>
          <w:p w:rsidR="00CD0033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7" w:history="1">
              <w:r w:rsidR="00CD0033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368</w:t>
              </w:r>
            </w:hyperlink>
          </w:p>
        </w:tc>
        <w:tc>
          <w:tcPr>
            <w:tcW w:w="992" w:type="dxa"/>
            <w:vAlign w:val="center"/>
          </w:tcPr>
          <w:p w:rsidR="00CD0033" w:rsidRPr="008F6E26" w:rsidRDefault="00CD00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CD0033" w:rsidRPr="008F6E26" w:rsidRDefault="00CD00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CD0033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Product is remaining</w:t>
            </w:r>
          </w:p>
        </w:tc>
      </w:tr>
      <w:tr w:rsidR="003D3D06" w:rsidRPr="008F6E26" w:rsidTr="009705FC">
        <w:tc>
          <w:tcPr>
            <w:tcW w:w="959" w:type="dxa"/>
            <w:vAlign w:val="center"/>
          </w:tcPr>
          <w:p w:rsidR="003D3D06" w:rsidRDefault="003D3D06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3D3D06" w:rsidRPr="008F6E26" w:rsidRDefault="003D3D06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D3D06" w:rsidRPr="008F6E2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8" w:history="1">
              <w:r w:rsidR="003D3D06" w:rsidRPr="00774B4E">
                <w:rPr>
                  <w:rStyle w:val="a8"/>
                  <w:rFonts w:ascii="ＭＳ Ｐゴシック" w:eastAsia="ＭＳ Ｐゴシック" w:hAnsi="ＭＳ Ｐゴシック" w:hint="eastAsia"/>
                </w:rPr>
                <w:t>371</w:t>
              </w:r>
            </w:hyperlink>
          </w:p>
        </w:tc>
        <w:tc>
          <w:tcPr>
            <w:tcW w:w="5617" w:type="dxa"/>
            <w:vAlign w:val="center"/>
          </w:tcPr>
          <w:p w:rsidR="003D3D06" w:rsidRDefault="006A169C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Roller for under </w:t>
            </w:r>
            <w:r>
              <w:rPr>
                <w:rFonts w:ascii="ＭＳ Ｐゴシック" w:eastAsia="ＭＳ Ｐゴシック" w:hAnsi="ＭＳ Ｐゴシック"/>
              </w:rPr>
              <w:t>labeler</w:t>
            </w:r>
            <w:r>
              <w:rPr>
                <w:rFonts w:ascii="ＭＳ Ｐゴシック" w:eastAsia="ＭＳ Ｐゴシック" w:hAnsi="ＭＳ Ｐゴシック" w:hint="eastAsia"/>
              </w:rPr>
              <w:t xml:space="preserve"> is out</w:t>
            </w:r>
          </w:p>
        </w:tc>
      </w:tr>
      <w:tr w:rsidR="003D3D06" w:rsidRPr="008F6E26" w:rsidTr="009705FC">
        <w:tc>
          <w:tcPr>
            <w:tcW w:w="959" w:type="dxa"/>
            <w:vAlign w:val="center"/>
          </w:tcPr>
          <w:p w:rsidR="003D3D06" w:rsidRDefault="003D3D06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3D3D06" w:rsidRPr="008F6E26" w:rsidRDefault="003D3D06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D3D0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9" w:history="1">
              <w:r w:rsidR="003D3D06" w:rsidRPr="00774B4E">
                <w:rPr>
                  <w:rStyle w:val="a8"/>
                  <w:rFonts w:ascii="ＭＳ Ｐゴシック" w:eastAsia="ＭＳ Ｐゴシック" w:hAnsi="ＭＳ Ｐゴシック" w:hint="eastAsia"/>
                </w:rPr>
                <w:t>372</w:t>
              </w:r>
            </w:hyperlink>
          </w:p>
        </w:tc>
        <w:tc>
          <w:tcPr>
            <w:tcW w:w="5617" w:type="dxa"/>
            <w:vAlign w:val="center"/>
          </w:tcPr>
          <w:p w:rsidR="003D3D06" w:rsidRPr="003D3D06" w:rsidRDefault="006A169C" w:rsidP="003D3D06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Select DP mode</w:t>
            </w:r>
          </w:p>
        </w:tc>
      </w:tr>
      <w:tr w:rsidR="003D3D06" w:rsidRPr="008F6E26" w:rsidTr="009705FC">
        <w:tc>
          <w:tcPr>
            <w:tcW w:w="959" w:type="dxa"/>
            <w:vAlign w:val="center"/>
          </w:tcPr>
          <w:p w:rsidR="003D3D06" w:rsidRDefault="003D3D06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3D3D06" w:rsidRPr="008F6E26" w:rsidRDefault="003D3D06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D3D0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0" w:history="1">
              <w:r w:rsidR="003D3D06" w:rsidRPr="00D018EA">
                <w:rPr>
                  <w:rStyle w:val="a8"/>
                  <w:rFonts w:ascii="ＭＳ Ｐゴシック" w:eastAsia="ＭＳ Ｐゴシック" w:hAnsi="ＭＳ Ｐゴシック" w:hint="eastAsia"/>
                </w:rPr>
                <w:t>373</w:t>
              </w:r>
            </w:hyperlink>
          </w:p>
        </w:tc>
        <w:tc>
          <w:tcPr>
            <w:tcW w:w="5617" w:type="dxa"/>
            <w:vAlign w:val="center"/>
          </w:tcPr>
          <w:p w:rsidR="003D3D06" w:rsidRDefault="006A169C" w:rsidP="003D3D06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Stock part is not set</w:t>
            </w:r>
          </w:p>
        </w:tc>
      </w:tr>
      <w:tr w:rsidR="003D3D06" w:rsidRPr="008F6E26" w:rsidTr="009705FC">
        <w:tc>
          <w:tcPr>
            <w:tcW w:w="959" w:type="dxa"/>
            <w:vAlign w:val="center"/>
          </w:tcPr>
          <w:p w:rsidR="003D3D06" w:rsidRDefault="003D3D06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3D3D06" w:rsidRPr="008F6E26" w:rsidRDefault="003D3D06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D3D0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1" w:history="1">
              <w:r w:rsidR="003D3D06" w:rsidRPr="00387629">
                <w:rPr>
                  <w:rStyle w:val="a8"/>
                  <w:rFonts w:ascii="ＭＳ Ｐゴシック" w:eastAsia="ＭＳ Ｐゴシック" w:hAnsi="ＭＳ Ｐゴシック" w:hint="eastAsia"/>
                </w:rPr>
                <w:t>374</w:t>
              </w:r>
            </w:hyperlink>
          </w:p>
        </w:tc>
        <w:tc>
          <w:tcPr>
            <w:tcW w:w="5617" w:type="dxa"/>
            <w:vAlign w:val="center"/>
          </w:tcPr>
          <w:p w:rsidR="003D3D06" w:rsidRPr="003D3D06" w:rsidRDefault="006A169C" w:rsidP="003D3D06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Use DP mode</w:t>
            </w:r>
          </w:p>
        </w:tc>
      </w:tr>
      <w:tr w:rsidR="003D3D06" w:rsidRPr="008F6E26" w:rsidTr="009705FC">
        <w:tc>
          <w:tcPr>
            <w:tcW w:w="959" w:type="dxa"/>
            <w:vAlign w:val="center"/>
          </w:tcPr>
          <w:p w:rsidR="003D3D06" w:rsidRDefault="003D3D06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3D3D06" w:rsidRPr="008F6E26" w:rsidRDefault="003D3D06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D3D06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2" w:history="1">
              <w:r w:rsidR="003D3D06" w:rsidRPr="00387629">
                <w:rPr>
                  <w:rStyle w:val="a8"/>
                  <w:rFonts w:ascii="ＭＳ Ｐゴシック" w:eastAsia="ＭＳ Ｐゴシック" w:hAnsi="ＭＳ Ｐゴシック" w:hint="eastAsia"/>
                </w:rPr>
                <w:t>375</w:t>
              </w:r>
            </w:hyperlink>
          </w:p>
        </w:tc>
        <w:tc>
          <w:tcPr>
            <w:tcW w:w="5617" w:type="dxa"/>
            <w:vAlign w:val="center"/>
          </w:tcPr>
          <w:p w:rsidR="003D3D06" w:rsidRDefault="006A169C" w:rsidP="003D3D06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Use DP mode</w:t>
            </w:r>
          </w:p>
        </w:tc>
      </w:tr>
      <w:tr w:rsidR="00CD0033" w:rsidRPr="008F6E26" w:rsidTr="009705FC">
        <w:tc>
          <w:tcPr>
            <w:tcW w:w="959" w:type="dxa"/>
            <w:vAlign w:val="center"/>
          </w:tcPr>
          <w:p w:rsidR="00CD0033" w:rsidRDefault="00051DB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3" w:history="1">
              <w:r w:rsidR="00CD0033" w:rsidRPr="00460860">
                <w:rPr>
                  <w:rStyle w:val="a8"/>
                  <w:rFonts w:ascii="ＭＳ Ｐゴシック" w:eastAsia="ＭＳ Ｐゴシック" w:hAnsi="ＭＳ Ｐゴシック" w:hint="eastAsia"/>
                </w:rPr>
                <w:t>396</w:t>
              </w:r>
            </w:hyperlink>
          </w:p>
        </w:tc>
        <w:tc>
          <w:tcPr>
            <w:tcW w:w="992" w:type="dxa"/>
            <w:vAlign w:val="center"/>
          </w:tcPr>
          <w:p w:rsidR="00CD0033" w:rsidRPr="008F6E26" w:rsidRDefault="00CD00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CD0033" w:rsidRPr="008F6E26" w:rsidRDefault="00CD00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CD0033" w:rsidRDefault="00350D6E">
            <w:pPr>
              <w:rPr>
                <w:rFonts w:ascii="ＭＳ Ｐゴシック" w:eastAsia="ＭＳ Ｐゴシック" w:hAnsi="ＭＳ Ｐゴシック"/>
              </w:rPr>
            </w:pPr>
            <w:r w:rsidRPr="00350D6E">
              <w:rPr>
                <w:rFonts w:ascii="ＭＳ Ｐゴシック" w:eastAsia="ＭＳ Ｐゴシック" w:hAnsi="ＭＳ Ｐゴシック"/>
              </w:rPr>
              <w:t>No USB memory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DC2" w:rsidRDefault="002C0DC2" w:rsidP="008F6E26">
      <w:r>
        <w:separator/>
      </w:r>
    </w:p>
  </w:endnote>
  <w:endnote w:type="continuationSeparator" w:id="0">
    <w:p w:rsidR="002C0DC2" w:rsidRDefault="002C0DC2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DC2" w:rsidRDefault="002C0DC2" w:rsidP="008F6E26">
      <w:r>
        <w:separator/>
      </w:r>
    </w:p>
  </w:footnote>
  <w:footnote w:type="continuationSeparator" w:id="0">
    <w:p w:rsidR="002C0DC2" w:rsidRDefault="002C0DC2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403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51DB5"/>
    <w:rsid w:val="00065EF3"/>
    <w:rsid w:val="000A15CA"/>
    <w:rsid w:val="000A6141"/>
    <w:rsid w:val="000D0784"/>
    <w:rsid w:val="00102DD6"/>
    <w:rsid w:val="001100A1"/>
    <w:rsid w:val="00164F76"/>
    <w:rsid w:val="001C7DA0"/>
    <w:rsid w:val="001F49D8"/>
    <w:rsid w:val="002C0DC2"/>
    <w:rsid w:val="002E4B3D"/>
    <w:rsid w:val="00303833"/>
    <w:rsid w:val="00324A28"/>
    <w:rsid w:val="00343750"/>
    <w:rsid w:val="003473AC"/>
    <w:rsid w:val="00350D6E"/>
    <w:rsid w:val="0038599B"/>
    <w:rsid w:val="00387629"/>
    <w:rsid w:val="003A1EE9"/>
    <w:rsid w:val="003D3D06"/>
    <w:rsid w:val="00460860"/>
    <w:rsid w:val="00472461"/>
    <w:rsid w:val="00542D6B"/>
    <w:rsid w:val="005714B5"/>
    <w:rsid w:val="00594D1C"/>
    <w:rsid w:val="00597E0A"/>
    <w:rsid w:val="00620D88"/>
    <w:rsid w:val="00626B38"/>
    <w:rsid w:val="006A169C"/>
    <w:rsid w:val="006F178B"/>
    <w:rsid w:val="00774B4E"/>
    <w:rsid w:val="007D500E"/>
    <w:rsid w:val="00801EE7"/>
    <w:rsid w:val="00835F3E"/>
    <w:rsid w:val="008769E4"/>
    <w:rsid w:val="008F6E26"/>
    <w:rsid w:val="00970464"/>
    <w:rsid w:val="009705FC"/>
    <w:rsid w:val="00A26C57"/>
    <w:rsid w:val="00A326E1"/>
    <w:rsid w:val="00AE596D"/>
    <w:rsid w:val="00B037A9"/>
    <w:rsid w:val="00B5573C"/>
    <w:rsid w:val="00BE2EE8"/>
    <w:rsid w:val="00C33924"/>
    <w:rsid w:val="00CD0033"/>
    <w:rsid w:val="00CD58CD"/>
    <w:rsid w:val="00D018EA"/>
    <w:rsid w:val="00D31A04"/>
    <w:rsid w:val="00DE0E14"/>
    <w:rsid w:val="00E63294"/>
    <w:rsid w:val="00EA3A1E"/>
    <w:rsid w:val="00F170FC"/>
    <w:rsid w:val="00F53D83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460860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/312.html" TargetMode="External"/><Relationship Id="rId18" Type="http://schemas.openxmlformats.org/officeDocument/2006/relationships/hyperlink" Target="n/313.html" TargetMode="External"/><Relationship Id="rId26" Type="http://schemas.openxmlformats.org/officeDocument/2006/relationships/hyperlink" Target="p/322.html" TargetMode="External"/><Relationship Id="rId39" Type="http://schemas.openxmlformats.org/officeDocument/2006/relationships/hyperlink" Target="n/341.html" TargetMode="External"/><Relationship Id="rId21" Type="http://schemas.openxmlformats.org/officeDocument/2006/relationships/hyperlink" Target="n/316.html" TargetMode="External"/><Relationship Id="rId34" Type="http://schemas.openxmlformats.org/officeDocument/2006/relationships/hyperlink" Target="n/334.html" TargetMode="External"/><Relationship Id="rId42" Type="http://schemas.openxmlformats.org/officeDocument/2006/relationships/hyperlink" Target="n/351.html" TargetMode="External"/><Relationship Id="rId47" Type="http://schemas.openxmlformats.org/officeDocument/2006/relationships/hyperlink" Target="n/368.html" TargetMode="External"/><Relationship Id="rId50" Type="http://schemas.openxmlformats.org/officeDocument/2006/relationships/hyperlink" Target="jw/373.html" TargetMode="External"/><Relationship Id="rId55" Type="http://schemas.openxmlformats.org/officeDocument/2006/relationships/theme" Target="theme/theme1.xml"/><Relationship Id="rId7" Type="http://schemas.openxmlformats.org/officeDocument/2006/relationships/hyperlink" Target="n/303.html" TargetMode="External"/><Relationship Id="rId12" Type="http://schemas.openxmlformats.org/officeDocument/2006/relationships/hyperlink" Target="n/310.html" TargetMode="External"/><Relationship Id="rId17" Type="http://schemas.openxmlformats.org/officeDocument/2006/relationships/hyperlink" Target="p/312_0002.html" TargetMode="External"/><Relationship Id="rId25" Type="http://schemas.openxmlformats.org/officeDocument/2006/relationships/hyperlink" Target="n/322.html" TargetMode="External"/><Relationship Id="rId33" Type="http://schemas.openxmlformats.org/officeDocument/2006/relationships/hyperlink" Target="n/333.html" TargetMode="External"/><Relationship Id="rId38" Type="http://schemas.openxmlformats.org/officeDocument/2006/relationships/hyperlink" Target="n/339.html" TargetMode="External"/><Relationship Id="rId46" Type="http://schemas.openxmlformats.org/officeDocument/2006/relationships/hyperlink" Target="n/363.html" TargetMode="External"/><Relationship Id="rId2" Type="http://schemas.openxmlformats.org/officeDocument/2006/relationships/settings" Target="settings.xml"/><Relationship Id="rId16" Type="http://schemas.openxmlformats.org/officeDocument/2006/relationships/hyperlink" Target="p/312_0001.html" TargetMode="External"/><Relationship Id="rId20" Type="http://schemas.openxmlformats.org/officeDocument/2006/relationships/hyperlink" Target="n/315.html" TargetMode="External"/><Relationship Id="rId29" Type="http://schemas.openxmlformats.org/officeDocument/2006/relationships/hyperlink" Target="n/325_0001.html" TargetMode="External"/><Relationship Id="rId41" Type="http://schemas.openxmlformats.org/officeDocument/2006/relationships/hyperlink" Target="n/350.html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n/301.html" TargetMode="External"/><Relationship Id="rId11" Type="http://schemas.openxmlformats.org/officeDocument/2006/relationships/hyperlink" Target="n/309.html" TargetMode="External"/><Relationship Id="rId24" Type="http://schemas.openxmlformats.org/officeDocument/2006/relationships/hyperlink" Target="n/321.html" TargetMode="External"/><Relationship Id="rId32" Type="http://schemas.openxmlformats.org/officeDocument/2006/relationships/hyperlink" Target="n/328.html" TargetMode="External"/><Relationship Id="rId37" Type="http://schemas.openxmlformats.org/officeDocument/2006/relationships/hyperlink" Target="n/337.html" TargetMode="External"/><Relationship Id="rId40" Type="http://schemas.openxmlformats.org/officeDocument/2006/relationships/hyperlink" Target="n/342.html" TargetMode="External"/><Relationship Id="rId45" Type="http://schemas.openxmlformats.org/officeDocument/2006/relationships/hyperlink" Target="jw/360.html" TargetMode="External"/><Relationship Id="rId53" Type="http://schemas.openxmlformats.org/officeDocument/2006/relationships/hyperlink" Target="n/396.html" TargetMode="External"/><Relationship Id="rId5" Type="http://schemas.openxmlformats.org/officeDocument/2006/relationships/endnotes" Target="endnotes.xml"/><Relationship Id="rId15" Type="http://schemas.openxmlformats.org/officeDocument/2006/relationships/hyperlink" Target="n/312_0001.html" TargetMode="External"/><Relationship Id="rId23" Type="http://schemas.openxmlformats.org/officeDocument/2006/relationships/hyperlink" Target="n/319.html" TargetMode="External"/><Relationship Id="rId28" Type="http://schemas.openxmlformats.org/officeDocument/2006/relationships/hyperlink" Target="n/325_0000.html" TargetMode="External"/><Relationship Id="rId36" Type="http://schemas.openxmlformats.org/officeDocument/2006/relationships/hyperlink" Target="n/336.html" TargetMode="External"/><Relationship Id="rId49" Type="http://schemas.openxmlformats.org/officeDocument/2006/relationships/hyperlink" Target="jw/372.html" TargetMode="External"/><Relationship Id="rId10" Type="http://schemas.openxmlformats.org/officeDocument/2006/relationships/hyperlink" Target="n/307.html" TargetMode="External"/><Relationship Id="rId19" Type="http://schemas.openxmlformats.org/officeDocument/2006/relationships/hyperlink" Target="p/313.html" TargetMode="External"/><Relationship Id="rId31" Type="http://schemas.openxmlformats.org/officeDocument/2006/relationships/hyperlink" Target="n/327.html" TargetMode="External"/><Relationship Id="rId44" Type="http://schemas.openxmlformats.org/officeDocument/2006/relationships/hyperlink" Target="n/360.html" TargetMode="External"/><Relationship Id="rId52" Type="http://schemas.openxmlformats.org/officeDocument/2006/relationships/hyperlink" Target="jw/375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n/306.html" TargetMode="External"/><Relationship Id="rId14" Type="http://schemas.openxmlformats.org/officeDocument/2006/relationships/hyperlink" Target="p/312_0000.html" TargetMode="External"/><Relationship Id="rId22" Type="http://schemas.openxmlformats.org/officeDocument/2006/relationships/hyperlink" Target="n/318.html" TargetMode="External"/><Relationship Id="rId27" Type="http://schemas.openxmlformats.org/officeDocument/2006/relationships/hyperlink" Target="jw/322.html" TargetMode="External"/><Relationship Id="rId30" Type="http://schemas.openxmlformats.org/officeDocument/2006/relationships/hyperlink" Target="n/326.html" TargetMode="External"/><Relationship Id="rId35" Type="http://schemas.openxmlformats.org/officeDocument/2006/relationships/hyperlink" Target="n/335.html" TargetMode="External"/><Relationship Id="rId43" Type="http://schemas.openxmlformats.org/officeDocument/2006/relationships/hyperlink" Target="n/355.html" TargetMode="External"/><Relationship Id="rId48" Type="http://schemas.openxmlformats.org/officeDocument/2006/relationships/hyperlink" Target="jw/371.html" TargetMode="External"/><Relationship Id="rId8" Type="http://schemas.openxmlformats.org/officeDocument/2006/relationships/hyperlink" Target="n/305.html" TargetMode="External"/><Relationship Id="rId51" Type="http://schemas.openxmlformats.org/officeDocument/2006/relationships/hyperlink" Target="jw/374.htm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24</cp:revision>
  <dcterms:created xsi:type="dcterms:W3CDTF">2017-04-18T05:11:00Z</dcterms:created>
  <dcterms:modified xsi:type="dcterms:W3CDTF">2017-08-10T05:57:00Z</dcterms:modified>
</cp:coreProperties>
</file>